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BF2E" w14:textId="77777777" w:rsidR="00E2177C" w:rsidRDefault="00E2177C" w:rsidP="00E2177C">
      <w:pPr>
        <w:spacing w:after="24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</w:rPr>
      </w:pPr>
      <w:r>
        <w:rPr>
          <w:rFonts w:ascii="Calibri" w:eastAsia="Calibri" w:hAnsi="Calibri" w:cs="Calibri"/>
          <w:color w:val="595959" w:themeColor="text1" w:themeTint="A6"/>
          <w:sz w:val="28"/>
          <w:szCs w:val="28"/>
        </w:rPr>
        <w:t xml:space="preserve">DOMEA Lunderskov/Kolding </w:t>
      </w:r>
      <w:proofErr w:type="spellStart"/>
      <w:r>
        <w:rPr>
          <w:rFonts w:ascii="Calibri" w:eastAsia="Calibri" w:hAnsi="Calibri" w:cs="Calibri"/>
          <w:color w:val="595959" w:themeColor="text1" w:themeTint="A6"/>
          <w:sz w:val="28"/>
          <w:szCs w:val="28"/>
        </w:rPr>
        <w:t>Afd</w:t>
      </w:r>
      <w:proofErr w:type="spellEnd"/>
      <w:r>
        <w:rPr>
          <w:rFonts w:ascii="Calibri" w:eastAsia="Calibri" w:hAnsi="Calibri" w:cs="Calibri"/>
          <w:color w:val="595959" w:themeColor="text1" w:themeTint="A6"/>
          <w:sz w:val="28"/>
          <w:szCs w:val="28"/>
        </w:rPr>
        <w:t xml:space="preserve"> 122/07 Remisen,</w:t>
      </w:r>
      <w:r>
        <w:rPr>
          <w:rFonts w:ascii="Calibri" w:eastAsia="Calibri" w:hAnsi="Calibri" w:cs="Calibri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95959" w:themeColor="text1" w:themeTint="A6"/>
          <w:sz w:val="28"/>
          <w:szCs w:val="28"/>
        </w:rPr>
        <w:t>Afdelingsbestyrelsen</w:t>
      </w:r>
    </w:p>
    <w:p w14:paraId="1A92FBCA" w14:textId="3058DE0C" w:rsidR="00E2177C" w:rsidRDefault="00E2177C" w:rsidP="00E2177C">
      <w:pPr>
        <w:spacing w:after="240" w:line="240" w:lineRule="auto"/>
        <w:jc w:val="center"/>
        <w:rPr>
          <w:rFonts w:ascii="Brush Script MT" w:eastAsia="Calibri" w:hAnsi="Brush Script MT" w:cs="Calibri"/>
          <w:color w:val="595959" w:themeColor="text1" w:themeTint="A6"/>
          <w:sz w:val="48"/>
          <w:szCs w:val="48"/>
        </w:rPr>
      </w:pPr>
      <w:r w:rsidRPr="00E2177C">
        <w:rPr>
          <w:rFonts w:ascii="Brush Script MT" w:eastAsia="Calibri" w:hAnsi="Brush Script MT" w:cs="Calibri"/>
          <w:color w:val="595959" w:themeColor="text1" w:themeTint="A6"/>
          <w:sz w:val="48"/>
          <w:szCs w:val="48"/>
        </w:rPr>
        <w:t>Bestyrelsesmøde</w:t>
      </w:r>
    </w:p>
    <w:p w14:paraId="13D23114" w14:textId="7CB09F93" w:rsidR="00E2177C" w:rsidRDefault="00B817BB" w:rsidP="00B817BB">
      <w:pPr>
        <w:spacing w:after="24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28"/>
          <w:szCs w:val="28"/>
        </w:rPr>
      </w:pPr>
      <w:r>
        <w:rPr>
          <w:rFonts w:eastAsia="Calibri" w:cs="Calibri"/>
          <w:b/>
          <w:color w:val="595959" w:themeColor="text1" w:themeTint="A6"/>
          <w:sz w:val="36"/>
          <w:szCs w:val="36"/>
        </w:rPr>
        <w:t>050419</w:t>
      </w:r>
    </w:p>
    <w:p w14:paraId="01B1930F" w14:textId="6EF4AD92" w:rsidR="00E2177C" w:rsidRDefault="00E2177C" w:rsidP="00E2177C">
      <w:pPr>
        <w:spacing w:after="24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36"/>
          <w:szCs w:val="36"/>
        </w:rPr>
      </w:pPr>
      <w:r w:rsidRPr="00E2177C">
        <w:rPr>
          <w:rFonts w:ascii="Calibri" w:eastAsia="Calibri" w:hAnsi="Calibri" w:cs="Calibri"/>
          <w:b/>
          <w:color w:val="595959" w:themeColor="text1" w:themeTint="A6"/>
          <w:sz w:val="36"/>
          <w:szCs w:val="36"/>
        </w:rPr>
        <w:t>Dagsorden</w:t>
      </w:r>
    </w:p>
    <w:p w14:paraId="3BB39A66" w14:textId="7437054E" w:rsidR="0082131D" w:rsidRDefault="0082131D" w:rsidP="00E2177C">
      <w:pPr>
        <w:spacing w:after="24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36"/>
          <w:szCs w:val="36"/>
        </w:rPr>
      </w:pPr>
      <w:bookmarkStart w:id="0" w:name="_GoBack"/>
      <w:bookmarkEnd w:id="0"/>
    </w:p>
    <w:p w14:paraId="7DD381C2" w14:textId="77777777" w:rsidR="0082131D" w:rsidRPr="00E2177C" w:rsidRDefault="0082131D" w:rsidP="00E2177C">
      <w:pPr>
        <w:spacing w:after="24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36"/>
          <w:szCs w:val="36"/>
        </w:rPr>
      </w:pPr>
    </w:p>
    <w:p w14:paraId="314E8051" w14:textId="4BBA507B" w:rsidR="00B817BB" w:rsidRDefault="00B817BB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A10571">
        <w:rPr>
          <w:sz w:val="36"/>
          <w:szCs w:val="36"/>
        </w:rPr>
        <w:t xml:space="preserve">Besøg af </w:t>
      </w:r>
      <w:r w:rsidRPr="00A56990">
        <w:rPr>
          <w:b/>
          <w:sz w:val="36"/>
          <w:szCs w:val="36"/>
        </w:rPr>
        <w:t>Jan Damm</w:t>
      </w:r>
      <w:r w:rsidR="00661A45">
        <w:rPr>
          <w:sz w:val="36"/>
          <w:szCs w:val="36"/>
        </w:rPr>
        <w:t>, som fortæller om sin funktion</w:t>
      </w:r>
    </w:p>
    <w:p w14:paraId="0EAFCC34" w14:textId="1FD156D8" w:rsidR="00A10571" w:rsidRDefault="00A10571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Berit</w:t>
      </w:r>
      <w:r>
        <w:rPr>
          <w:sz w:val="36"/>
          <w:szCs w:val="36"/>
        </w:rPr>
        <w:t>: altandøre</w:t>
      </w:r>
    </w:p>
    <w:p w14:paraId="3CFD4EA2" w14:textId="40DEE586" w:rsidR="00A10571" w:rsidRDefault="00A10571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Henrik</w:t>
      </w:r>
      <w:r>
        <w:rPr>
          <w:sz w:val="36"/>
          <w:szCs w:val="36"/>
        </w:rPr>
        <w:t>: Fart i kælder, Fælleslokaler, Terrasser</w:t>
      </w:r>
    </w:p>
    <w:p w14:paraId="42181BD9" w14:textId="5005A8DF" w:rsidR="00A10571" w:rsidRDefault="00A10571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Ulla Møller</w:t>
      </w:r>
      <w:r>
        <w:rPr>
          <w:sz w:val="36"/>
          <w:szCs w:val="36"/>
        </w:rPr>
        <w:t>: Hegn ved molokker, Pap</w:t>
      </w:r>
    </w:p>
    <w:p w14:paraId="042C65BB" w14:textId="2298374E" w:rsidR="00A10571" w:rsidRDefault="00A10571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Parkering</w:t>
      </w:r>
      <w:r>
        <w:rPr>
          <w:sz w:val="36"/>
          <w:szCs w:val="36"/>
        </w:rPr>
        <w:t>, biler og cykler</w:t>
      </w:r>
    </w:p>
    <w:p w14:paraId="448E7B49" w14:textId="1E5F7F5C" w:rsidR="00A10571" w:rsidRDefault="00A10571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Vibeke</w:t>
      </w:r>
      <w:r>
        <w:rPr>
          <w:sz w:val="36"/>
          <w:szCs w:val="36"/>
        </w:rPr>
        <w:t>: Hjertestarter</w:t>
      </w:r>
    </w:p>
    <w:p w14:paraId="50A5C044" w14:textId="03BFCBAF" w:rsidR="00A10571" w:rsidRDefault="00A10571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Beboerbreve</w:t>
      </w:r>
      <w:r>
        <w:rPr>
          <w:sz w:val="36"/>
          <w:szCs w:val="36"/>
        </w:rPr>
        <w:t>: Demokrati, Pap</w:t>
      </w:r>
    </w:p>
    <w:p w14:paraId="6FF5AD3F" w14:textId="3A195F9D" w:rsidR="00A10571" w:rsidRDefault="00A10571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Socialt</w:t>
      </w:r>
      <w:r>
        <w:rPr>
          <w:sz w:val="36"/>
          <w:szCs w:val="36"/>
        </w:rPr>
        <w:t>: Midtvejsmøde?</w:t>
      </w:r>
    </w:p>
    <w:p w14:paraId="7A75D8EE" w14:textId="79F0F86D" w:rsidR="009C6B2A" w:rsidRDefault="009C6B2A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 w:rsidRPr="005538A1">
        <w:rPr>
          <w:b/>
          <w:sz w:val="36"/>
          <w:szCs w:val="36"/>
        </w:rPr>
        <w:t>Sammenlægning</w:t>
      </w:r>
      <w:r>
        <w:rPr>
          <w:sz w:val="36"/>
          <w:szCs w:val="36"/>
        </w:rPr>
        <w:t xml:space="preserve"> af afdelinger</w:t>
      </w:r>
    </w:p>
    <w:p w14:paraId="2C776C87" w14:textId="497A6199" w:rsidR="005A0F6D" w:rsidRPr="00A10571" w:rsidRDefault="005A0F6D" w:rsidP="00B817BB">
      <w:pPr>
        <w:pStyle w:val="Listeafsnit"/>
        <w:numPr>
          <w:ilvl w:val="0"/>
          <w:numId w:val="4"/>
        </w:numPr>
        <w:rPr>
          <w:sz w:val="36"/>
          <w:szCs w:val="36"/>
        </w:rPr>
      </w:pPr>
      <w:r>
        <w:rPr>
          <w:b/>
          <w:sz w:val="36"/>
          <w:szCs w:val="36"/>
        </w:rPr>
        <w:t>Eventuelt</w:t>
      </w:r>
    </w:p>
    <w:p w14:paraId="18F3E9D5" w14:textId="77777777" w:rsidR="00B817BB" w:rsidRPr="00B817BB" w:rsidRDefault="00B817BB" w:rsidP="00B817BB">
      <w:pPr>
        <w:pStyle w:val="Listeafsnit"/>
        <w:rPr>
          <w:sz w:val="28"/>
          <w:szCs w:val="28"/>
        </w:rPr>
      </w:pPr>
    </w:p>
    <w:p w14:paraId="6140CD8B" w14:textId="77777777" w:rsidR="00B817BB" w:rsidRDefault="00B817BB" w:rsidP="00B817BB">
      <w:pPr>
        <w:pStyle w:val="Listeafsnit"/>
        <w:spacing w:line="600" w:lineRule="auto"/>
        <w:rPr>
          <w:sz w:val="28"/>
          <w:szCs w:val="28"/>
        </w:rPr>
      </w:pPr>
    </w:p>
    <w:p w14:paraId="6F865B60" w14:textId="77777777" w:rsidR="00B817BB" w:rsidRPr="00B817BB" w:rsidRDefault="00B817BB" w:rsidP="00B817BB">
      <w:pPr>
        <w:spacing w:line="480" w:lineRule="auto"/>
        <w:ind w:left="360"/>
        <w:rPr>
          <w:sz w:val="28"/>
          <w:szCs w:val="28"/>
        </w:rPr>
      </w:pPr>
    </w:p>
    <w:p w14:paraId="7AB13AC1" w14:textId="77777777" w:rsidR="00B817BB" w:rsidRDefault="00B817BB" w:rsidP="00B817BB">
      <w:pPr>
        <w:pStyle w:val="Listeafsnit"/>
        <w:rPr>
          <w:sz w:val="28"/>
          <w:szCs w:val="28"/>
        </w:rPr>
      </w:pPr>
    </w:p>
    <w:p w14:paraId="0800A418" w14:textId="77777777" w:rsidR="00B817BB" w:rsidRDefault="00B817BB" w:rsidP="00B817BB">
      <w:pPr>
        <w:pStyle w:val="Listeafsnit"/>
        <w:rPr>
          <w:sz w:val="28"/>
          <w:szCs w:val="28"/>
        </w:rPr>
      </w:pPr>
    </w:p>
    <w:p w14:paraId="7E2983FF" w14:textId="77777777" w:rsidR="00B817BB" w:rsidRDefault="00B817BB" w:rsidP="00B817BB">
      <w:pPr>
        <w:pStyle w:val="Listeafsnit"/>
        <w:spacing w:after="240"/>
        <w:rPr>
          <w:sz w:val="28"/>
          <w:szCs w:val="28"/>
        </w:rPr>
      </w:pPr>
    </w:p>
    <w:p w14:paraId="7FAD19AF" w14:textId="77777777" w:rsidR="00B817BB" w:rsidRDefault="00B817BB" w:rsidP="00B817BB">
      <w:pPr>
        <w:pStyle w:val="Listeafsnit"/>
        <w:spacing w:before="240"/>
        <w:rPr>
          <w:sz w:val="28"/>
          <w:szCs w:val="28"/>
        </w:rPr>
      </w:pPr>
    </w:p>
    <w:p w14:paraId="4B96D33A" w14:textId="77777777" w:rsidR="00B817BB" w:rsidRDefault="00B817BB" w:rsidP="00B817BB">
      <w:pPr>
        <w:pStyle w:val="Listeafsnit"/>
        <w:spacing w:before="240"/>
        <w:rPr>
          <w:sz w:val="28"/>
          <w:szCs w:val="28"/>
        </w:rPr>
      </w:pPr>
    </w:p>
    <w:p w14:paraId="6B7654ED" w14:textId="77777777" w:rsidR="00B817BB" w:rsidRPr="0077326D" w:rsidRDefault="00B817BB" w:rsidP="00B817BB">
      <w:pPr>
        <w:pStyle w:val="Listeafsnit"/>
        <w:spacing w:line="480" w:lineRule="auto"/>
        <w:rPr>
          <w:sz w:val="28"/>
          <w:szCs w:val="28"/>
        </w:rPr>
      </w:pPr>
    </w:p>
    <w:p w14:paraId="41A83C60" w14:textId="77777777" w:rsidR="00E2177C" w:rsidRPr="00E2177C" w:rsidRDefault="00E2177C" w:rsidP="00E2177C"/>
    <w:sectPr w:rsidR="00E2177C" w:rsidRPr="00E2177C" w:rsidSect="00E21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10A4"/>
    <w:multiLevelType w:val="hybridMultilevel"/>
    <w:tmpl w:val="20C8DF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0DF3"/>
    <w:multiLevelType w:val="hybridMultilevel"/>
    <w:tmpl w:val="D4E028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33E5"/>
    <w:multiLevelType w:val="hybridMultilevel"/>
    <w:tmpl w:val="30325F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E2344"/>
    <w:multiLevelType w:val="hybridMultilevel"/>
    <w:tmpl w:val="2B441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7C"/>
    <w:rsid w:val="005538A1"/>
    <w:rsid w:val="005A0F6D"/>
    <w:rsid w:val="00661A45"/>
    <w:rsid w:val="0077326D"/>
    <w:rsid w:val="0082131D"/>
    <w:rsid w:val="009C6B2A"/>
    <w:rsid w:val="00A10571"/>
    <w:rsid w:val="00A56990"/>
    <w:rsid w:val="00B817BB"/>
    <w:rsid w:val="00DE1D19"/>
    <w:rsid w:val="00E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7BAD"/>
  <w15:chartTrackingRefBased/>
  <w15:docId w15:val="{1C86616F-AC00-43CA-9693-42B2B775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77C"/>
    <w:pPr>
      <w:spacing w:line="25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8B3B8-EFBB-413B-B1DC-753B51D871C5}"/>
</file>

<file path=customXml/itemProps2.xml><?xml version="1.0" encoding="utf-8"?>
<ds:datastoreItem xmlns:ds="http://schemas.openxmlformats.org/officeDocument/2006/customXml" ds:itemID="{BDE2EC97-3855-47D0-8CBB-F90A26FDDB16}"/>
</file>

<file path=customXml/itemProps3.xml><?xml version="1.0" encoding="utf-8"?>
<ds:datastoreItem xmlns:ds="http://schemas.openxmlformats.org/officeDocument/2006/customXml" ds:itemID="{5E29B744-D5F1-4A27-8D52-B3611BC99049}"/>
</file>

<file path=customXml/itemProps4.xml><?xml version="1.0" encoding="utf-8"?>
<ds:datastoreItem xmlns:ds="http://schemas.openxmlformats.org/officeDocument/2006/customXml" ds:itemID="{36028BF8-6407-49C2-9346-7AF0FA3E8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Johansen</dc:creator>
  <cp:keywords/>
  <dc:description/>
  <cp:lastModifiedBy>Henning Johansen</cp:lastModifiedBy>
  <cp:revision>8</cp:revision>
  <dcterms:created xsi:type="dcterms:W3CDTF">2019-03-16T06:27:00Z</dcterms:created>
  <dcterms:modified xsi:type="dcterms:W3CDTF">2019-03-18T14:57:00Z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